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6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auptstr./ Ulmenstr., Barßel - Schlauchlinersanierung Schmutzwasserkana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lauchlinersanierung Schmutzwasserkanal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